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566" w:rsidRPr="00957394" w:rsidRDefault="00246566" w:rsidP="00246566">
      <w:pPr>
        <w:jc w:val="both"/>
        <w:rPr>
          <w:rFonts w:ascii="Arial" w:hAnsi="Arial" w:cs="Arial"/>
          <w:sz w:val="22"/>
          <w:szCs w:val="22"/>
        </w:rPr>
      </w:pPr>
      <w:r w:rsidRPr="00957394">
        <w:rPr>
          <w:rFonts w:ascii="Arial" w:hAnsi="Arial" w:cs="Arial"/>
          <w:sz w:val="22"/>
          <w:szCs w:val="22"/>
        </w:rPr>
        <w:t>Na podlagi 11. člena Odloka o priznanjih Občine Laško (Uradni list RS, št. 13/09, 18/11) Komisija za mandatna vprašanja, volitve in imenovanja Občinskega sveta Občine Laško</w:t>
      </w:r>
    </w:p>
    <w:p w:rsidR="00246566" w:rsidRPr="00957394" w:rsidRDefault="00246566" w:rsidP="00246566">
      <w:pPr>
        <w:jc w:val="both"/>
        <w:rPr>
          <w:rFonts w:ascii="Arial" w:hAnsi="Arial" w:cs="Arial"/>
          <w:sz w:val="22"/>
          <w:szCs w:val="22"/>
        </w:rPr>
      </w:pPr>
    </w:p>
    <w:p w:rsidR="00246566" w:rsidRPr="00957394" w:rsidRDefault="00246566" w:rsidP="00246566">
      <w:pPr>
        <w:jc w:val="both"/>
        <w:rPr>
          <w:rFonts w:ascii="Arial" w:hAnsi="Arial" w:cs="Arial"/>
          <w:sz w:val="22"/>
          <w:szCs w:val="22"/>
        </w:rPr>
      </w:pPr>
    </w:p>
    <w:p w:rsidR="00246566" w:rsidRPr="00957394" w:rsidRDefault="00246566" w:rsidP="00246566">
      <w:pPr>
        <w:jc w:val="center"/>
        <w:rPr>
          <w:rFonts w:ascii="Arial" w:hAnsi="Arial" w:cs="Arial"/>
          <w:b/>
          <w:sz w:val="22"/>
          <w:szCs w:val="22"/>
        </w:rPr>
      </w:pPr>
      <w:r w:rsidRPr="00957394">
        <w:rPr>
          <w:rFonts w:ascii="Arial" w:hAnsi="Arial" w:cs="Arial"/>
          <w:b/>
          <w:sz w:val="22"/>
          <w:szCs w:val="22"/>
        </w:rPr>
        <w:t>o b j a v l j a</w:t>
      </w:r>
    </w:p>
    <w:p w:rsidR="00246566" w:rsidRPr="00957394" w:rsidRDefault="00246566" w:rsidP="00246566">
      <w:pPr>
        <w:jc w:val="center"/>
        <w:rPr>
          <w:rFonts w:ascii="Arial" w:hAnsi="Arial" w:cs="Arial"/>
          <w:b/>
          <w:sz w:val="22"/>
          <w:szCs w:val="22"/>
        </w:rPr>
      </w:pPr>
    </w:p>
    <w:p w:rsidR="00246566" w:rsidRPr="00957394" w:rsidRDefault="00246566" w:rsidP="00246566">
      <w:pPr>
        <w:jc w:val="center"/>
        <w:rPr>
          <w:rFonts w:ascii="Arial" w:hAnsi="Arial" w:cs="Arial"/>
          <w:b/>
          <w:sz w:val="22"/>
          <w:szCs w:val="22"/>
        </w:rPr>
      </w:pPr>
    </w:p>
    <w:p w:rsidR="00246566" w:rsidRPr="00957394" w:rsidRDefault="00246566" w:rsidP="00246566">
      <w:pPr>
        <w:jc w:val="center"/>
        <w:rPr>
          <w:rFonts w:ascii="Arial" w:hAnsi="Arial" w:cs="Arial"/>
          <w:b/>
          <w:sz w:val="22"/>
          <w:szCs w:val="22"/>
        </w:rPr>
      </w:pPr>
      <w:r w:rsidRPr="00957394">
        <w:rPr>
          <w:rFonts w:ascii="Arial" w:hAnsi="Arial" w:cs="Arial"/>
          <w:b/>
          <w:sz w:val="22"/>
          <w:szCs w:val="22"/>
        </w:rPr>
        <w:t>JAVNI RAZPIS</w:t>
      </w:r>
    </w:p>
    <w:p w:rsidR="00246566" w:rsidRPr="00957394" w:rsidRDefault="00246566" w:rsidP="00246566">
      <w:pPr>
        <w:jc w:val="center"/>
        <w:rPr>
          <w:rFonts w:ascii="Arial" w:hAnsi="Arial" w:cs="Arial"/>
          <w:b/>
          <w:sz w:val="22"/>
          <w:szCs w:val="22"/>
        </w:rPr>
      </w:pPr>
      <w:r w:rsidRPr="00957394">
        <w:rPr>
          <w:rFonts w:ascii="Arial" w:hAnsi="Arial" w:cs="Arial"/>
          <w:b/>
          <w:sz w:val="22"/>
          <w:szCs w:val="22"/>
        </w:rPr>
        <w:t>ZA PODELITEV OBČINSKIH P</w:t>
      </w:r>
      <w:r w:rsidR="009C3EC8">
        <w:rPr>
          <w:rFonts w:ascii="Arial" w:hAnsi="Arial" w:cs="Arial"/>
          <w:b/>
          <w:sz w:val="22"/>
          <w:szCs w:val="22"/>
        </w:rPr>
        <w:t>RIZNANJ OBČINE LAŠKO V LETU 202</w:t>
      </w:r>
      <w:r w:rsidR="00E45CC2">
        <w:rPr>
          <w:rFonts w:ascii="Arial" w:hAnsi="Arial" w:cs="Arial"/>
          <w:b/>
          <w:sz w:val="22"/>
          <w:szCs w:val="22"/>
        </w:rPr>
        <w:t>4</w:t>
      </w:r>
    </w:p>
    <w:p w:rsidR="00246566" w:rsidRPr="00957394" w:rsidRDefault="00246566" w:rsidP="00246566">
      <w:pPr>
        <w:jc w:val="center"/>
        <w:rPr>
          <w:rFonts w:ascii="Arial" w:hAnsi="Arial" w:cs="Arial"/>
          <w:b/>
          <w:sz w:val="22"/>
          <w:szCs w:val="22"/>
        </w:rPr>
      </w:pPr>
    </w:p>
    <w:p w:rsidR="00246566" w:rsidRPr="00957394" w:rsidRDefault="00246566" w:rsidP="00246566">
      <w:pPr>
        <w:jc w:val="center"/>
        <w:rPr>
          <w:rFonts w:ascii="Arial" w:hAnsi="Arial" w:cs="Arial"/>
          <w:b/>
          <w:sz w:val="22"/>
          <w:szCs w:val="22"/>
        </w:rPr>
      </w:pPr>
    </w:p>
    <w:p w:rsidR="00246566" w:rsidRPr="00957394" w:rsidRDefault="00246566" w:rsidP="00246566">
      <w:pPr>
        <w:jc w:val="center"/>
        <w:rPr>
          <w:rFonts w:ascii="Arial" w:hAnsi="Arial" w:cs="Arial"/>
          <w:b/>
          <w:sz w:val="22"/>
          <w:szCs w:val="22"/>
        </w:rPr>
      </w:pPr>
    </w:p>
    <w:p w:rsidR="00246566" w:rsidRPr="00957394" w:rsidRDefault="00246566" w:rsidP="00246566">
      <w:pPr>
        <w:rPr>
          <w:rFonts w:ascii="Arial" w:hAnsi="Arial" w:cs="Arial"/>
          <w:b/>
          <w:sz w:val="22"/>
          <w:szCs w:val="22"/>
        </w:rPr>
      </w:pPr>
      <w:r w:rsidRPr="00957394">
        <w:rPr>
          <w:rFonts w:ascii="Arial" w:hAnsi="Arial" w:cs="Arial"/>
          <w:b/>
          <w:sz w:val="22"/>
          <w:szCs w:val="22"/>
        </w:rPr>
        <w:t>1. PREDMET JAVNEGA RAZPISA</w:t>
      </w:r>
    </w:p>
    <w:p w:rsidR="00246566" w:rsidRPr="00957394" w:rsidRDefault="00246566" w:rsidP="00246566">
      <w:pPr>
        <w:rPr>
          <w:rFonts w:ascii="Arial" w:hAnsi="Arial" w:cs="Arial"/>
          <w:b/>
          <w:sz w:val="22"/>
          <w:szCs w:val="22"/>
        </w:rPr>
      </w:pPr>
    </w:p>
    <w:p w:rsidR="00246566" w:rsidRPr="00957394" w:rsidRDefault="00246566" w:rsidP="00246566">
      <w:pPr>
        <w:jc w:val="both"/>
        <w:rPr>
          <w:rFonts w:ascii="Arial" w:hAnsi="Arial" w:cs="Arial"/>
          <w:b/>
          <w:sz w:val="22"/>
          <w:szCs w:val="22"/>
        </w:rPr>
      </w:pPr>
      <w:smartTag w:uri="urn:schemas-microsoft-com:office:smarttags" w:element="PersonName">
        <w:smartTagPr>
          <w:attr w:name="ProductID" w:val="Občina Laško podeljuje"/>
        </w:smartTagPr>
        <w:smartTag w:uri="urn:schemas-microsoft-com:office:smarttags" w:element="PersonName">
          <w:smartTagPr>
            <w:attr w:name="ProductID" w:val="Občina Laško"/>
          </w:smartTagPr>
          <w:r w:rsidRPr="00957394">
            <w:rPr>
              <w:rFonts w:ascii="Arial" w:hAnsi="Arial" w:cs="Arial"/>
              <w:b/>
              <w:sz w:val="22"/>
              <w:szCs w:val="22"/>
            </w:rPr>
            <w:t>Občina Laško</w:t>
          </w:r>
        </w:smartTag>
        <w:r w:rsidRPr="00957394">
          <w:rPr>
            <w:rFonts w:ascii="Arial" w:hAnsi="Arial" w:cs="Arial"/>
            <w:b/>
            <w:sz w:val="22"/>
            <w:szCs w:val="22"/>
          </w:rPr>
          <w:t xml:space="preserve"> podeljuje</w:t>
        </w:r>
      </w:smartTag>
      <w:r w:rsidRPr="00957394">
        <w:rPr>
          <w:rFonts w:ascii="Arial" w:hAnsi="Arial" w:cs="Arial"/>
          <w:b/>
          <w:sz w:val="22"/>
          <w:szCs w:val="22"/>
        </w:rPr>
        <w:t xml:space="preserve"> naslednja priznanja:</w:t>
      </w:r>
    </w:p>
    <w:p w:rsidR="00246566" w:rsidRPr="00957394" w:rsidRDefault="00246566" w:rsidP="00246566">
      <w:pPr>
        <w:jc w:val="both"/>
        <w:rPr>
          <w:rFonts w:ascii="Arial" w:hAnsi="Arial" w:cs="Arial"/>
          <w:b/>
          <w:sz w:val="22"/>
          <w:szCs w:val="22"/>
        </w:rPr>
      </w:pPr>
    </w:p>
    <w:p w:rsidR="00246566" w:rsidRPr="00957394" w:rsidRDefault="00246566" w:rsidP="00246566">
      <w:pPr>
        <w:jc w:val="both"/>
        <w:rPr>
          <w:rFonts w:ascii="Arial" w:hAnsi="Arial" w:cs="Arial"/>
          <w:b/>
          <w:sz w:val="22"/>
          <w:szCs w:val="22"/>
        </w:rPr>
      </w:pPr>
      <w:r w:rsidRPr="00957394">
        <w:rPr>
          <w:rFonts w:ascii="Arial" w:hAnsi="Arial" w:cs="Arial"/>
          <w:b/>
          <w:sz w:val="22"/>
          <w:szCs w:val="22"/>
        </w:rPr>
        <w:tab/>
        <w:t>a) NAZIV ČASTNI OBČAN:</w:t>
      </w:r>
    </w:p>
    <w:p w:rsidR="00246566" w:rsidRPr="00957394" w:rsidRDefault="00246566" w:rsidP="00246566">
      <w:pPr>
        <w:ind w:left="708"/>
        <w:jc w:val="both"/>
        <w:rPr>
          <w:rFonts w:ascii="Arial" w:hAnsi="Arial" w:cs="Arial"/>
          <w:sz w:val="22"/>
          <w:szCs w:val="22"/>
        </w:rPr>
      </w:pPr>
      <w:r w:rsidRPr="00957394">
        <w:rPr>
          <w:rFonts w:ascii="Arial" w:hAnsi="Arial" w:cs="Arial"/>
          <w:sz w:val="22"/>
          <w:szCs w:val="22"/>
        </w:rPr>
        <w:t xml:space="preserve">je najvišje priznanje, ki ga lahko prejme posameznik. Občinski svet Občine Laško podeli naziv posamezniku za izjemen prispevek na področju znanosti, umetnosti, gospodarstva, športa, človekoljubnih in drugih dejavnosti, ki ima trajen pomen pri razvoju, ugledu in prepoznavnosti občine v Republiki Sloveniji in tujini. </w:t>
      </w:r>
    </w:p>
    <w:p w:rsidR="00246566" w:rsidRPr="00957394" w:rsidRDefault="00246566" w:rsidP="00246566">
      <w:pPr>
        <w:ind w:left="708"/>
        <w:jc w:val="both"/>
        <w:rPr>
          <w:rFonts w:ascii="Arial" w:hAnsi="Arial" w:cs="Arial"/>
          <w:b/>
          <w:sz w:val="22"/>
          <w:szCs w:val="22"/>
        </w:rPr>
      </w:pPr>
    </w:p>
    <w:p w:rsidR="00246566" w:rsidRPr="00957394" w:rsidRDefault="00246566" w:rsidP="00246566">
      <w:pPr>
        <w:ind w:left="708"/>
        <w:jc w:val="both"/>
        <w:rPr>
          <w:rFonts w:ascii="Arial" w:hAnsi="Arial" w:cs="Arial"/>
          <w:b/>
          <w:sz w:val="22"/>
          <w:szCs w:val="22"/>
        </w:rPr>
      </w:pPr>
      <w:r w:rsidRPr="00957394">
        <w:rPr>
          <w:rFonts w:ascii="Arial" w:hAnsi="Arial" w:cs="Arial"/>
          <w:b/>
          <w:sz w:val="22"/>
          <w:szCs w:val="22"/>
        </w:rPr>
        <w:t>b) GRB OBČINE LAŠKO:</w:t>
      </w:r>
    </w:p>
    <w:p w:rsidR="00246566" w:rsidRPr="00957394" w:rsidRDefault="00246566" w:rsidP="00246566">
      <w:pPr>
        <w:numPr>
          <w:ilvl w:val="0"/>
          <w:numId w:val="1"/>
        </w:numPr>
        <w:autoSpaceDE w:val="0"/>
        <w:autoSpaceDN w:val="0"/>
        <w:adjustRightInd w:val="0"/>
        <w:spacing w:before="100" w:after="100"/>
        <w:jc w:val="both"/>
        <w:rPr>
          <w:rFonts w:ascii="Arial" w:hAnsi="Arial" w:cs="Arial"/>
          <w:color w:val="000000"/>
          <w:sz w:val="22"/>
          <w:szCs w:val="22"/>
        </w:rPr>
      </w:pPr>
      <w:r w:rsidRPr="00957394">
        <w:rPr>
          <w:rFonts w:ascii="Arial" w:hAnsi="Arial" w:cs="Arial"/>
          <w:b/>
          <w:color w:val="000000"/>
          <w:sz w:val="22"/>
          <w:szCs w:val="22"/>
          <w:u w:val="single"/>
        </w:rPr>
        <w:t>zlati grb Občine Laško</w:t>
      </w:r>
      <w:r w:rsidRPr="00957394">
        <w:rPr>
          <w:rFonts w:ascii="Arial" w:hAnsi="Arial" w:cs="Arial"/>
          <w:color w:val="000000"/>
          <w:sz w:val="22"/>
          <w:szCs w:val="22"/>
        </w:rPr>
        <w:t xml:space="preserve"> podeli Občinski svet Občine Laško posamezniku ali skupini ljudi za dolgoletne vrhunske dosežke ali uspehe ali za izjemno življenjsko delo na gospodarskem, kulturnem, znanstvenem, športnem, razvojnem, humanitarnem, izobraževalnem ali drugem področju, hkrati pa so ti dosežki, uspehi ali življenjsko delo izjemnega pomena za razvoj, ugled in prepoznavnost Občine Laško na področju Republike Slovenije ali v tujini. Zlati grb Občine Laško se praviloma podeli posamezniku ob zaključku njegove kariere oziroma pomeni pri skupini ljudi doseganje celovite ter zaključene faze razvoja. </w:t>
      </w:r>
    </w:p>
    <w:p w:rsidR="00246566" w:rsidRPr="00957394" w:rsidRDefault="00246566" w:rsidP="00246566">
      <w:pPr>
        <w:numPr>
          <w:ilvl w:val="0"/>
          <w:numId w:val="1"/>
        </w:numPr>
        <w:autoSpaceDE w:val="0"/>
        <w:autoSpaceDN w:val="0"/>
        <w:adjustRightInd w:val="0"/>
        <w:spacing w:before="100" w:after="100"/>
        <w:jc w:val="both"/>
        <w:rPr>
          <w:rFonts w:ascii="Arial" w:hAnsi="Arial" w:cs="Arial"/>
          <w:color w:val="000000"/>
          <w:sz w:val="22"/>
          <w:szCs w:val="22"/>
        </w:rPr>
      </w:pPr>
      <w:r w:rsidRPr="00957394">
        <w:rPr>
          <w:rFonts w:ascii="Arial" w:hAnsi="Arial" w:cs="Arial"/>
          <w:b/>
          <w:color w:val="000000"/>
          <w:sz w:val="22"/>
          <w:szCs w:val="22"/>
          <w:u w:val="single"/>
        </w:rPr>
        <w:t>srebrni grb Občine Laško</w:t>
      </w:r>
      <w:r w:rsidRPr="00957394">
        <w:rPr>
          <w:rFonts w:ascii="Arial" w:hAnsi="Arial" w:cs="Arial"/>
          <w:color w:val="000000"/>
          <w:sz w:val="22"/>
          <w:szCs w:val="22"/>
        </w:rPr>
        <w:t xml:space="preserve"> podeli Občinski svet Občine Laško posamezniku ali skupini ljudi za daljši niz vrhunskih dosežkov ali uspehov na gospodarskem, kulturnem, znanstvenem, športnem, razvojnem, humanitarnem, izobraževalnem ali drugem področju, hkrati pa imajo ti dosežki, uspehi v daljšem časovnem obdobju pomen za razvoj, ugled in prepoznavnost Občine Laško na področju Republike Slovenije ali v tujini. Srebrni grb Občine Laško se podeli praviloma posamezniku po zaključku daljšega obdobja njegove kariere oziroma pomeni pri skupini ljudi doseganje potrjene faze razvoja. </w:t>
      </w:r>
    </w:p>
    <w:p w:rsidR="00246566" w:rsidRPr="00957394" w:rsidRDefault="00246566" w:rsidP="00246566">
      <w:pPr>
        <w:numPr>
          <w:ilvl w:val="0"/>
          <w:numId w:val="1"/>
        </w:numPr>
        <w:autoSpaceDE w:val="0"/>
        <w:autoSpaceDN w:val="0"/>
        <w:adjustRightInd w:val="0"/>
        <w:spacing w:before="100" w:after="100"/>
        <w:jc w:val="both"/>
        <w:rPr>
          <w:rFonts w:ascii="Arial" w:hAnsi="Arial" w:cs="Arial"/>
          <w:color w:val="000000"/>
          <w:sz w:val="22"/>
          <w:szCs w:val="22"/>
        </w:rPr>
      </w:pPr>
      <w:r w:rsidRPr="00957394">
        <w:rPr>
          <w:rFonts w:ascii="Arial" w:hAnsi="Arial" w:cs="Arial"/>
          <w:b/>
          <w:color w:val="000000"/>
          <w:sz w:val="22"/>
          <w:szCs w:val="22"/>
          <w:u w:val="single"/>
        </w:rPr>
        <w:t>bronasti grb Občine Laško</w:t>
      </w:r>
      <w:r w:rsidRPr="00957394">
        <w:rPr>
          <w:rFonts w:ascii="Arial" w:hAnsi="Arial" w:cs="Arial"/>
          <w:color w:val="000000"/>
          <w:sz w:val="22"/>
          <w:szCs w:val="22"/>
        </w:rPr>
        <w:t xml:space="preserve"> podeli Občinski svet Občine Laško posamezniku ali skupini ljudi za nadpovprečne dosežke ali za večkratne uspehe v krajšem časovnem obdobju na gospodarskem, kulturnem, znanstvenem, športnem, razvojnem, humanitarnem, izobraževalnem ali drugem področju. Bronasti grb je praviloma namenjen prejemnikom kot spodbuda za nadaljnje delo in dosežke. </w:t>
      </w:r>
    </w:p>
    <w:p w:rsidR="00246566" w:rsidRPr="00957394" w:rsidRDefault="00246566" w:rsidP="00246566">
      <w:pPr>
        <w:ind w:left="708"/>
        <w:jc w:val="both"/>
        <w:rPr>
          <w:rFonts w:ascii="Arial" w:hAnsi="Arial" w:cs="Arial"/>
          <w:b/>
          <w:sz w:val="22"/>
          <w:szCs w:val="22"/>
        </w:rPr>
      </w:pPr>
    </w:p>
    <w:p w:rsidR="00246566" w:rsidRPr="00957394" w:rsidRDefault="00246566" w:rsidP="00246566">
      <w:pPr>
        <w:jc w:val="both"/>
        <w:rPr>
          <w:rFonts w:ascii="Arial" w:hAnsi="Arial" w:cs="Arial"/>
          <w:sz w:val="22"/>
          <w:szCs w:val="22"/>
        </w:rPr>
      </w:pPr>
      <w:r w:rsidRPr="00957394">
        <w:rPr>
          <w:rFonts w:ascii="Arial" w:hAnsi="Arial" w:cs="Arial"/>
          <w:sz w:val="22"/>
          <w:szCs w:val="22"/>
        </w:rPr>
        <w:t xml:space="preserve">Praviloma se lahko podeli en (1) naziv častnega občana Občine Laško, en (1) zlati grb, dva (2) srebrna grba in tri (3) bronaste grbe Občine Laško. </w:t>
      </w:r>
    </w:p>
    <w:p w:rsidR="00246566" w:rsidRPr="00957394" w:rsidRDefault="00246566" w:rsidP="00246566">
      <w:pPr>
        <w:jc w:val="both"/>
        <w:rPr>
          <w:rFonts w:ascii="Arial" w:hAnsi="Arial" w:cs="Arial"/>
          <w:b/>
          <w:sz w:val="22"/>
          <w:szCs w:val="22"/>
        </w:rPr>
      </w:pPr>
    </w:p>
    <w:p w:rsidR="00246566" w:rsidRDefault="00246566" w:rsidP="00246566">
      <w:pPr>
        <w:jc w:val="both"/>
        <w:rPr>
          <w:rFonts w:ascii="Arial" w:hAnsi="Arial" w:cs="Arial"/>
          <w:b/>
          <w:sz w:val="22"/>
          <w:szCs w:val="22"/>
        </w:rPr>
      </w:pPr>
    </w:p>
    <w:p w:rsidR="00246566" w:rsidRDefault="00246566" w:rsidP="00246566">
      <w:pPr>
        <w:jc w:val="both"/>
        <w:rPr>
          <w:rFonts w:ascii="Arial" w:hAnsi="Arial" w:cs="Arial"/>
          <w:b/>
          <w:sz w:val="22"/>
          <w:szCs w:val="22"/>
        </w:rPr>
      </w:pPr>
    </w:p>
    <w:p w:rsidR="00246566" w:rsidRPr="00957394" w:rsidRDefault="00246566" w:rsidP="00246566">
      <w:pPr>
        <w:jc w:val="both"/>
        <w:rPr>
          <w:rFonts w:ascii="Arial" w:hAnsi="Arial" w:cs="Arial"/>
          <w:b/>
          <w:sz w:val="22"/>
          <w:szCs w:val="22"/>
        </w:rPr>
      </w:pPr>
      <w:r w:rsidRPr="00957394">
        <w:rPr>
          <w:rFonts w:ascii="Arial" w:hAnsi="Arial" w:cs="Arial"/>
          <w:b/>
          <w:sz w:val="22"/>
          <w:szCs w:val="22"/>
        </w:rPr>
        <w:lastRenderedPageBreak/>
        <w:t>2. PREDLAGATELJI</w:t>
      </w:r>
    </w:p>
    <w:p w:rsidR="00246566" w:rsidRPr="00957394" w:rsidRDefault="00246566" w:rsidP="00246566">
      <w:pPr>
        <w:jc w:val="both"/>
        <w:rPr>
          <w:rFonts w:ascii="Arial" w:hAnsi="Arial" w:cs="Arial"/>
          <w:sz w:val="22"/>
          <w:szCs w:val="22"/>
        </w:rPr>
      </w:pPr>
      <w:r w:rsidRPr="00957394">
        <w:rPr>
          <w:rFonts w:ascii="Arial" w:hAnsi="Arial" w:cs="Arial"/>
          <w:sz w:val="22"/>
          <w:szCs w:val="22"/>
        </w:rPr>
        <w:t xml:space="preserve">Predloge za podelitve priznanj lahko podajo posamezniki, skupine ljudi, gospodarske družbe, zavodi, društva, organi lokalne skupnosti in druge organizacije. </w:t>
      </w:r>
    </w:p>
    <w:p w:rsidR="00246566" w:rsidRPr="00957394" w:rsidRDefault="00246566" w:rsidP="00246566">
      <w:pPr>
        <w:jc w:val="both"/>
        <w:rPr>
          <w:rFonts w:ascii="Arial" w:hAnsi="Arial" w:cs="Arial"/>
          <w:b/>
          <w:sz w:val="22"/>
          <w:szCs w:val="22"/>
        </w:rPr>
      </w:pPr>
    </w:p>
    <w:p w:rsidR="00246566" w:rsidRPr="00957394" w:rsidRDefault="00246566" w:rsidP="00246566">
      <w:pPr>
        <w:jc w:val="both"/>
        <w:rPr>
          <w:rFonts w:ascii="Arial" w:hAnsi="Arial" w:cs="Arial"/>
          <w:b/>
          <w:sz w:val="22"/>
          <w:szCs w:val="22"/>
        </w:rPr>
      </w:pPr>
      <w:r w:rsidRPr="00957394">
        <w:rPr>
          <w:rFonts w:ascii="Arial" w:hAnsi="Arial" w:cs="Arial"/>
          <w:b/>
          <w:sz w:val="22"/>
          <w:szCs w:val="22"/>
        </w:rPr>
        <w:t>3. PREDLOG ZA PODELITEV</w:t>
      </w:r>
    </w:p>
    <w:p w:rsidR="00246566" w:rsidRPr="00957394" w:rsidRDefault="00246566" w:rsidP="00246566">
      <w:pPr>
        <w:jc w:val="both"/>
        <w:rPr>
          <w:rFonts w:ascii="Arial" w:hAnsi="Arial" w:cs="Arial"/>
          <w:sz w:val="22"/>
          <w:szCs w:val="22"/>
        </w:rPr>
      </w:pPr>
      <w:r w:rsidRPr="00957394">
        <w:rPr>
          <w:rFonts w:ascii="Arial" w:hAnsi="Arial" w:cs="Arial"/>
          <w:sz w:val="22"/>
          <w:szCs w:val="22"/>
        </w:rPr>
        <w:t>Predlogi za podelitev priznanj morajo biti vloženi v pisni obliki in morajo vsebovati naslednje podatke:</w:t>
      </w:r>
    </w:p>
    <w:p w:rsidR="00246566" w:rsidRPr="00957394" w:rsidRDefault="00246566" w:rsidP="00246566">
      <w:pPr>
        <w:numPr>
          <w:ilvl w:val="0"/>
          <w:numId w:val="1"/>
        </w:numPr>
        <w:jc w:val="both"/>
        <w:rPr>
          <w:rFonts w:ascii="Arial" w:hAnsi="Arial" w:cs="Arial"/>
          <w:sz w:val="22"/>
          <w:szCs w:val="22"/>
        </w:rPr>
      </w:pPr>
      <w:r w:rsidRPr="00957394">
        <w:rPr>
          <w:rFonts w:ascii="Arial" w:hAnsi="Arial" w:cs="Arial"/>
          <w:b/>
          <w:sz w:val="22"/>
          <w:szCs w:val="22"/>
        </w:rPr>
        <w:t>podatki o predlagatelju</w:t>
      </w:r>
      <w:r w:rsidRPr="00957394">
        <w:rPr>
          <w:rFonts w:ascii="Arial" w:hAnsi="Arial" w:cs="Arial"/>
          <w:sz w:val="22"/>
          <w:szCs w:val="22"/>
        </w:rPr>
        <w:t xml:space="preserve"> (ime in priimek/naziv družbe, naslov, kontaktni podatki),</w:t>
      </w:r>
    </w:p>
    <w:p w:rsidR="00246566" w:rsidRPr="00957394" w:rsidRDefault="00246566" w:rsidP="00246566">
      <w:pPr>
        <w:numPr>
          <w:ilvl w:val="0"/>
          <w:numId w:val="1"/>
        </w:numPr>
        <w:jc w:val="both"/>
        <w:rPr>
          <w:rFonts w:ascii="Arial" w:hAnsi="Arial" w:cs="Arial"/>
          <w:sz w:val="22"/>
          <w:szCs w:val="22"/>
        </w:rPr>
      </w:pPr>
      <w:r w:rsidRPr="00957394">
        <w:rPr>
          <w:rFonts w:ascii="Arial" w:hAnsi="Arial" w:cs="Arial"/>
          <w:b/>
          <w:sz w:val="22"/>
          <w:szCs w:val="22"/>
        </w:rPr>
        <w:t>vrsto priznanja</w:t>
      </w:r>
      <w:r w:rsidRPr="00957394">
        <w:rPr>
          <w:rFonts w:ascii="Arial" w:hAnsi="Arial" w:cs="Arial"/>
          <w:sz w:val="22"/>
          <w:szCs w:val="22"/>
        </w:rPr>
        <w:t>, za katero se podaja predlog (naziv častni občan, zlati grb, srebrni grb ali bronasti grb),</w:t>
      </w:r>
    </w:p>
    <w:p w:rsidR="00246566" w:rsidRPr="00957394" w:rsidRDefault="00246566" w:rsidP="00246566">
      <w:pPr>
        <w:numPr>
          <w:ilvl w:val="0"/>
          <w:numId w:val="1"/>
        </w:numPr>
        <w:jc w:val="both"/>
        <w:rPr>
          <w:rFonts w:ascii="Arial" w:hAnsi="Arial" w:cs="Arial"/>
          <w:sz w:val="22"/>
          <w:szCs w:val="22"/>
        </w:rPr>
      </w:pPr>
      <w:r w:rsidRPr="00957394">
        <w:rPr>
          <w:rFonts w:ascii="Arial" w:hAnsi="Arial" w:cs="Arial"/>
          <w:b/>
          <w:sz w:val="22"/>
          <w:szCs w:val="22"/>
        </w:rPr>
        <w:t>podatke o predlaganem kandidatu</w:t>
      </w:r>
      <w:r w:rsidRPr="00957394">
        <w:rPr>
          <w:rFonts w:ascii="Arial" w:hAnsi="Arial" w:cs="Arial"/>
          <w:sz w:val="22"/>
          <w:szCs w:val="22"/>
        </w:rPr>
        <w:t xml:space="preserve"> za priznanje (ime in priimek, naslov, kontaktni podatki),</w:t>
      </w:r>
    </w:p>
    <w:p w:rsidR="00246566" w:rsidRPr="00957394" w:rsidRDefault="00246566" w:rsidP="00246566">
      <w:pPr>
        <w:numPr>
          <w:ilvl w:val="0"/>
          <w:numId w:val="1"/>
        </w:numPr>
        <w:jc w:val="both"/>
        <w:rPr>
          <w:rFonts w:ascii="Arial" w:hAnsi="Arial" w:cs="Arial"/>
          <w:sz w:val="22"/>
          <w:szCs w:val="22"/>
        </w:rPr>
      </w:pPr>
      <w:r w:rsidRPr="00957394">
        <w:rPr>
          <w:rFonts w:ascii="Arial" w:hAnsi="Arial" w:cs="Arial"/>
          <w:b/>
          <w:sz w:val="22"/>
          <w:szCs w:val="22"/>
        </w:rPr>
        <w:t>utemeljitev oz. obrazložitev predloga</w:t>
      </w:r>
      <w:r w:rsidRPr="00957394">
        <w:rPr>
          <w:rFonts w:ascii="Arial" w:hAnsi="Arial" w:cs="Arial"/>
          <w:sz w:val="22"/>
          <w:szCs w:val="22"/>
        </w:rPr>
        <w:t>, ki mora biti jasna in konkretna s poudarkom na podrobnejšem opisu rezultatov, dosežkov, uspehov ali dela kandidata, zaradi katerih se predlaga,</w:t>
      </w:r>
    </w:p>
    <w:p w:rsidR="00246566" w:rsidRPr="00957394" w:rsidRDefault="00246566" w:rsidP="00246566">
      <w:pPr>
        <w:numPr>
          <w:ilvl w:val="0"/>
          <w:numId w:val="1"/>
        </w:numPr>
        <w:jc w:val="both"/>
        <w:rPr>
          <w:rFonts w:ascii="Arial" w:hAnsi="Arial" w:cs="Arial"/>
          <w:sz w:val="22"/>
          <w:szCs w:val="22"/>
        </w:rPr>
      </w:pPr>
      <w:r w:rsidRPr="00957394">
        <w:rPr>
          <w:rFonts w:ascii="Arial" w:hAnsi="Arial" w:cs="Arial"/>
          <w:b/>
          <w:sz w:val="22"/>
          <w:szCs w:val="22"/>
        </w:rPr>
        <w:t xml:space="preserve">listine, </w:t>
      </w:r>
      <w:r w:rsidRPr="00957394">
        <w:rPr>
          <w:rFonts w:ascii="Arial" w:hAnsi="Arial" w:cs="Arial"/>
          <w:sz w:val="22"/>
          <w:szCs w:val="22"/>
        </w:rPr>
        <w:t>ki potrjujejo navedeno iz prejšnje alineje,</w:t>
      </w:r>
    </w:p>
    <w:p w:rsidR="00246566" w:rsidRPr="00957394" w:rsidRDefault="00246566" w:rsidP="00246566">
      <w:pPr>
        <w:numPr>
          <w:ilvl w:val="0"/>
          <w:numId w:val="1"/>
        </w:numPr>
        <w:jc w:val="both"/>
        <w:rPr>
          <w:rFonts w:ascii="Arial" w:hAnsi="Arial" w:cs="Arial"/>
          <w:sz w:val="22"/>
          <w:szCs w:val="22"/>
        </w:rPr>
      </w:pPr>
      <w:r w:rsidRPr="00957394">
        <w:rPr>
          <w:rFonts w:ascii="Arial" w:hAnsi="Arial" w:cs="Arial"/>
          <w:b/>
          <w:sz w:val="22"/>
          <w:szCs w:val="22"/>
        </w:rPr>
        <w:t>datum</w:t>
      </w:r>
      <w:r w:rsidRPr="00957394">
        <w:rPr>
          <w:rFonts w:ascii="Arial" w:hAnsi="Arial" w:cs="Arial"/>
          <w:sz w:val="22"/>
          <w:szCs w:val="22"/>
        </w:rPr>
        <w:t xml:space="preserve"> predloga in podpis predlagatelja oz. žig in podpis zastopnika za pravne osebe.</w:t>
      </w:r>
    </w:p>
    <w:p w:rsidR="00246566" w:rsidRPr="00957394" w:rsidRDefault="00246566" w:rsidP="00246566">
      <w:pPr>
        <w:jc w:val="both"/>
        <w:rPr>
          <w:rFonts w:ascii="Arial" w:hAnsi="Arial" w:cs="Arial"/>
          <w:b/>
          <w:sz w:val="22"/>
          <w:szCs w:val="22"/>
        </w:rPr>
      </w:pPr>
    </w:p>
    <w:p w:rsidR="00246566" w:rsidRPr="00957394" w:rsidRDefault="00246566" w:rsidP="00246566">
      <w:pPr>
        <w:jc w:val="both"/>
        <w:rPr>
          <w:rFonts w:ascii="Arial" w:hAnsi="Arial" w:cs="Arial"/>
          <w:b/>
          <w:sz w:val="22"/>
          <w:szCs w:val="22"/>
        </w:rPr>
      </w:pPr>
      <w:r w:rsidRPr="00957394">
        <w:rPr>
          <w:rFonts w:ascii="Arial" w:hAnsi="Arial" w:cs="Arial"/>
          <w:b/>
          <w:sz w:val="22"/>
          <w:szCs w:val="22"/>
        </w:rPr>
        <w:t>4. ROK ZA PREDLOŽITEV PREDLOGOV IN NAČIN ODDAJE</w:t>
      </w:r>
    </w:p>
    <w:p w:rsidR="00246566" w:rsidRPr="00957394" w:rsidRDefault="00246566" w:rsidP="00246566">
      <w:pPr>
        <w:jc w:val="both"/>
        <w:rPr>
          <w:rFonts w:ascii="Arial" w:hAnsi="Arial" w:cs="Arial"/>
          <w:sz w:val="22"/>
          <w:szCs w:val="22"/>
        </w:rPr>
      </w:pPr>
      <w:r w:rsidRPr="00957394">
        <w:rPr>
          <w:rFonts w:ascii="Arial" w:hAnsi="Arial" w:cs="Arial"/>
          <w:sz w:val="22"/>
          <w:szCs w:val="22"/>
        </w:rPr>
        <w:t xml:space="preserve">Predlogi morajo biti oddani na naslov: </w:t>
      </w:r>
      <w:smartTag w:uri="urn:schemas-microsoft-com:office:smarttags" w:element="PersonName">
        <w:smartTagPr>
          <w:attr w:name="ProductID" w:val="Občinski svet Laško"/>
        </w:smartTagPr>
        <w:r w:rsidRPr="00957394">
          <w:rPr>
            <w:rFonts w:ascii="Arial" w:hAnsi="Arial" w:cs="Arial"/>
            <w:sz w:val="22"/>
            <w:szCs w:val="22"/>
          </w:rPr>
          <w:t>Občinski svet Laško</w:t>
        </w:r>
      </w:smartTag>
      <w:r w:rsidRPr="00957394">
        <w:rPr>
          <w:rFonts w:ascii="Arial" w:hAnsi="Arial" w:cs="Arial"/>
          <w:sz w:val="22"/>
          <w:szCs w:val="22"/>
        </w:rPr>
        <w:t xml:space="preserve">, Komisija za mandatna vprašanja, volitve in imenovanja, Mestna ulica 2, 3270 Laško, s pripisom "za občinska priznanja", osebno ali po pošti, prav tako se lahko oddajo po elektronski pošti na naslov: </w:t>
      </w:r>
      <w:smartTag w:uri="urn:schemas-microsoft-com:office:smarttags" w:element="PersonName">
        <w:r w:rsidRPr="00957394">
          <w:rPr>
            <w:rFonts w:ascii="Arial" w:hAnsi="Arial" w:cs="Arial"/>
            <w:sz w:val="22"/>
            <w:szCs w:val="22"/>
          </w:rPr>
          <w:t>obcinski.svet@lasko.si</w:t>
        </w:r>
      </w:smartTag>
      <w:r w:rsidRPr="00957394">
        <w:rPr>
          <w:rFonts w:ascii="Arial" w:hAnsi="Arial" w:cs="Arial"/>
          <w:sz w:val="22"/>
          <w:szCs w:val="22"/>
        </w:rPr>
        <w:t xml:space="preserve">. Predlogi se oddajo v kuverti z navedenim polnim imenom ali nazivom predlagatelja na zadnji strani kuverte. Rok za oddajo predlogov je do </w:t>
      </w:r>
      <w:r w:rsidR="00C706F5">
        <w:rPr>
          <w:rFonts w:ascii="Arial" w:hAnsi="Arial" w:cs="Arial"/>
          <w:b/>
          <w:sz w:val="22"/>
          <w:szCs w:val="22"/>
        </w:rPr>
        <w:t>četrtka</w:t>
      </w:r>
      <w:r w:rsidRPr="00957394">
        <w:rPr>
          <w:rFonts w:ascii="Arial" w:hAnsi="Arial" w:cs="Arial"/>
          <w:b/>
          <w:sz w:val="22"/>
          <w:szCs w:val="22"/>
        </w:rPr>
        <w:t xml:space="preserve">, </w:t>
      </w:r>
      <w:r w:rsidR="00C706F5">
        <w:rPr>
          <w:rFonts w:ascii="Arial" w:hAnsi="Arial" w:cs="Arial"/>
          <w:b/>
          <w:sz w:val="22"/>
          <w:szCs w:val="22"/>
        </w:rPr>
        <w:t>5</w:t>
      </w:r>
      <w:r>
        <w:rPr>
          <w:rFonts w:ascii="Arial" w:hAnsi="Arial" w:cs="Arial"/>
          <w:b/>
          <w:sz w:val="22"/>
          <w:szCs w:val="22"/>
        </w:rPr>
        <w:t>. 9</w:t>
      </w:r>
      <w:r w:rsidR="0060577E">
        <w:rPr>
          <w:rFonts w:ascii="Arial" w:hAnsi="Arial" w:cs="Arial"/>
          <w:b/>
          <w:sz w:val="22"/>
          <w:szCs w:val="22"/>
        </w:rPr>
        <w:t>. 202</w:t>
      </w:r>
      <w:r w:rsidR="00C706F5">
        <w:rPr>
          <w:rFonts w:ascii="Arial" w:hAnsi="Arial" w:cs="Arial"/>
          <w:b/>
          <w:sz w:val="22"/>
          <w:szCs w:val="22"/>
        </w:rPr>
        <w:t>4</w:t>
      </w:r>
      <w:r w:rsidRPr="00957394">
        <w:rPr>
          <w:rFonts w:ascii="Arial" w:hAnsi="Arial" w:cs="Arial"/>
          <w:sz w:val="22"/>
          <w:szCs w:val="22"/>
        </w:rPr>
        <w:t>. Komisija za mandatna vprašanja, volitve in imenovanja bo obravnavala le tiste predloge, ki bodo podani v skladu z določili tega razpisa.</w:t>
      </w:r>
    </w:p>
    <w:p w:rsidR="00246566" w:rsidRPr="00957394" w:rsidRDefault="00246566" w:rsidP="00246566">
      <w:pPr>
        <w:jc w:val="both"/>
        <w:rPr>
          <w:rFonts w:ascii="Arial" w:hAnsi="Arial" w:cs="Arial"/>
          <w:sz w:val="22"/>
          <w:szCs w:val="22"/>
        </w:rPr>
      </w:pPr>
    </w:p>
    <w:p w:rsidR="00246566" w:rsidRPr="00957394" w:rsidRDefault="00246566" w:rsidP="00246566">
      <w:pPr>
        <w:jc w:val="both"/>
        <w:rPr>
          <w:rFonts w:ascii="Arial" w:hAnsi="Arial" w:cs="Arial"/>
          <w:b/>
          <w:sz w:val="22"/>
          <w:szCs w:val="22"/>
        </w:rPr>
      </w:pPr>
      <w:r w:rsidRPr="00957394">
        <w:rPr>
          <w:rFonts w:ascii="Arial" w:hAnsi="Arial" w:cs="Arial"/>
          <w:b/>
          <w:sz w:val="22"/>
          <w:szCs w:val="22"/>
        </w:rPr>
        <w:t>5. INFORMACIJE O JAVNEM RAZPISU</w:t>
      </w:r>
    </w:p>
    <w:p w:rsidR="00246566" w:rsidRPr="00957394" w:rsidRDefault="00246566" w:rsidP="00246566">
      <w:pPr>
        <w:jc w:val="both"/>
        <w:rPr>
          <w:rFonts w:ascii="Arial" w:hAnsi="Arial" w:cs="Arial"/>
          <w:sz w:val="22"/>
          <w:szCs w:val="22"/>
        </w:rPr>
      </w:pPr>
      <w:r w:rsidRPr="00957394">
        <w:rPr>
          <w:rFonts w:ascii="Arial" w:hAnsi="Arial" w:cs="Arial"/>
          <w:sz w:val="22"/>
          <w:szCs w:val="22"/>
        </w:rPr>
        <w:t xml:space="preserve">Javni razpis bo objavljen v junijski številki Laškega biltena, na spletni strani Občine Laško </w:t>
      </w:r>
      <w:hyperlink r:id="rId8" w:history="1">
        <w:r w:rsidRPr="00957394">
          <w:rPr>
            <w:rFonts w:ascii="Arial" w:hAnsi="Arial" w:cs="Arial"/>
            <w:color w:val="0000FF"/>
            <w:sz w:val="22"/>
            <w:szCs w:val="22"/>
            <w:u w:val="single"/>
          </w:rPr>
          <w:t>www.lasko.si</w:t>
        </w:r>
      </w:hyperlink>
      <w:r w:rsidRPr="00957394">
        <w:rPr>
          <w:rFonts w:ascii="Arial" w:hAnsi="Arial" w:cs="Arial"/>
          <w:sz w:val="22"/>
          <w:szCs w:val="22"/>
        </w:rPr>
        <w:t>, na oglasni deski v prostorih Občine Laško in na oglasnih deskah KS. Dodatne informacije v zvezi z javnim razpisom lahko zainteresirani prejmejo na Občini Laško, kontaktna oseba Tanja Grabrijan, tel. 03/733</w:t>
      </w:r>
      <w:r w:rsidR="002944F9">
        <w:rPr>
          <w:rFonts w:ascii="Arial" w:hAnsi="Arial" w:cs="Arial"/>
          <w:sz w:val="22"/>
          <w:szCs w:val="22"/>
        </w:rPr>
        <w:t xml:space="preserve"> </w:t>
      </w:r>
      <w:r w:rsidRPr="00957394">
        <w:rPr>
          <w:rFonts w:ascii="Arial" w:hAnsi="Arial" w:cs="Arial"/>
          <w:sz w:val="22"/>
          <w:szCs w:val="22"/>
        </w:rPr>
        <w:t>87</w:t>
      </w:r>
      <w:r w:rsidR="002944F9">
        <w:rPr>
          <w:rFonts w:ascii="Arial" w:hAnsi="Arial" w:cs="Arial"/>
          <w:sz w:val="22"/>
          <w:szCs w:val="22"/>
        </w:rPr>
        <w:t xml:space="preserve"> </w:t>
      </w:r>
      <w:r w:rsidRPr="00957394">
        <w:rPr>
          <w:rFonts w:ascii="Arial" w:hAnsi="Arial" w:cs="Arial"/>
          <w:sz w:val="22"/>
          <w:szCs w:val="22"/>
        </w:rPr>
        <w:t xml:space="preserve">11 ali na e-naslov: </w:t>
      </w:r>
      <w:hyperlink r:id="rId9" w:history="1">
        <w:r w:rsidRPr="00957394">
          <w:rPr>
            <w:rFonts w:ascii="Arial" w:hAnsi="Arial" w:cs="Arial"/>
            <w:color w:val="0000FF"/>
            <w:sz w:val="22"/>
            <w:szCs w:val="22"/>
            <w:u w:val="single"/>
          </w:rPr>
          <w:t>občina@lasko.si</w:t>
        </w:r>
      </w:hyperlink>
      <w:r w:rsidRPr="00957394">
        <w:rPr>
          <w:rFonts w:ascii="Arial" w:hAnsi="Arial" w:cs="Arial"/>
          <w:sz w:val="22"/>
          <w:szCs w:val="22"/>
        </w:rPr>
        <w:t>.</w:t>
      </w:r>
    </w:p>
    <w:p w:rsidR="00246566" w:rsidRPr="00957394" w:rsidRDefault="00246566" w:rsidP="00246566">
      <w:pPr>
        <w:jc w:val="both"/>
        <w:rPr>
          <w:rFonts w:ascii="Arial" w:hAnsi="Arial" w:cs="Arial"/>
          <w:sz w:val="22"/>
          <w:szCs w:val="22"/>
        </w:rPr>
      </w:pPr>
    </w:p>
    <w:p w:rsidR="00246566" w:rsidRPr="00957394" w:rsidRDefault="00246566" w:rsidP="00246566">
      <w:pPr>
        <w:jc w:val="both"/>
        <w:rPr>
          <w:rFonts w:ascii="Arial" w:hAnsi="Arial" w:cs="Arial"/>
          <w:sz w:val="22"/>
          <w:szCs w:val="22"/>
        </w:rPr>
      </w:pPr>
      <w:r w:rsidRPr="00957394">
        <w:rPr>
          <w:rFonts w:ascii="Arial" w:hAnsi="Arial" w:cs="Arial"/>
          <w:sz w:val="22"/>
          <w:szCs w:val="22"/>
        </w:rPr>
        <w:tab/>
      </w:r>
      <w:r w:rsidRPr="00957394">
        <w:rPr>
          <w:rFonts w:ascii="Arial" w:hAnsi="Arial" w:cs="Arial"/>
          <w:sz w:val="22"/>
          <w:szCs w:val="22"/>
        </w:rPr>
        <w:tab/>
      </w:r>
      <w:r w:rsidRPr="00957394">
        <w:rPr>
          <w:rFonts w:ascii="Arial" w:hAnsi="Arial" w:cs="Arial"/>
          <w:sz w:val="22"/>
          <w:szCs w:val="22"/>
        </w:rPr>
        <w:tab/>
      </w:r>
      <w:r w:rsidRPr="00957394">
        <w:rPr>
          <w:rFonts w:ascii="Arial" w:hAnsi="Arial" w:cs="Arial"/>
          <w:sz w:val="22"/>
          <w:szCs w:val="22"/>
        </w:rPr>
        <w:tab/>
      </w:r>
      <w:r w:rsidRPr="00957394">
        <w:rPr>
          <w:rFonts w:ascii="Arial" w:hAnsi="Arial" w:cs="Arial"/>
          <w:sz w:val="22"/>
          <w:szCs w:val="22"/>
        </w:rPr>
        <w:tab/>
      </w:r>
      <w:r w:rsidRPr="00957394">
        <w:rPr>
          <w:rFonts w:ascii="Arial" w:hAnsi="Arial" w:cs="Arial"/>
          <w:sz w:val="22"/>
          <w:szCs w:val="22"/>
        </w:rPr>
        <w:tab/>
      </w:r>
      <w:r w:rsidRPr="00957394">
        <w:rPr>
          <w:rFonts w:ascii="Arial" w:hAnsi="Arial" w:cs="Arial"/>
          <w:sz w:val="22"/>
          <w:szCs w:val="22"/>
        </w:rPr>
        <w:tab/>
      </w:r>
      <w:r w:rsidRPr="00957394">
        <w:rPr>
          <w:rFonts w:ascii="Arial" w:hAnsi="Arial" w:cs="Arial"/>
          <w:sz w:val="22"/>
          <w:szCs w:val="22"/>
        </w:rPr>
        <w:tab/>
      </w:r>
    </w:p>
    <w:p w:rsidR="00246566" w:rsidRDefault="00246566" w:rsidP="00246566">
      <w:pPr>
        <w:jc w:val="both"/>
        <w:rPr>
          <w:rFonts w:ascii="Arial" w:hAnsi="Arial" w:cs="Arial"/>
          <w:sz w:val="22"/>
          <w:szCs w:val="22"/>
        </w:rPr>
      </w:pPr>
      <w:r w:rsidRPr="00957394">
        <w:rPr>
          <w:rFonts w:ascii="Arial" w:hAnsi="Arial" w:cs="Arial"/>
          <w:sz w:val="22"/>
          <w:szCs w:val="22"/>
        </w:rPr>
        <w:t>Številka:</w:t>
      </w:r>
      <w:r w:rsidR="003B7476" w:rsidRPr="003B7476">
        <w:rPr>
          <w:rFonts w:ascii="Arial" w:hAnsi="Arial" w:cs="Arial"/>
          <w:bCs/>
          <w:sz w:val="22"/>
          <w:szCs w:val="22"/>
        </w:rPr>
        <w:t>430-0182/2022</w:t>
      </w:r>
      <w:r w:rsidRPr="00957394">
        <w:rPr>
          <w:rFonts w:ascii="Arial" w:hAnsi="Arial" w:cs="Arial"/>
          <w:sz w:val="22"/>
          <w:szCs w:val="22"/>
        </w:rPr>
        <w:tab/>
      </w:r>
      <w:r w:rsidRPr="00957394">
        <w:rPr>
          <w:rFonts w:ascii="Arial" w:hAnsi="Arial" w:cs="Arial"/>
          <w:sz w:val="22"/>
          <w:szCs w:val="22"/>
        </w:rPr>
        <w:tab/>
      </w:r>
      <w:r w:rsidRPr="00957394">
        <w:rPr>
          <w:rFonts w:ascii="Arial" w:hAnsi="Arial" w:cs="Arial"/>
          <w:sz w:val="22"/>
          <w:szCs w:val="22"/>
        </w:rPr>
        <w:tab/>
      </w:r>
      <w:r w:rsidRPr="00957394">
        <w:rPr>
          <w:rFonts w:ascii="Arial" w:hAnsi="Arial" w:cs="Arial"/>
          <w:sz w:val="22"/>
          <w:szCs w:val="22"/>
        </w:rPr>
        <w:tab/>
      </w:r>
      <w:r w:rsidR="003B7476">
        <w:rPr>
          <w:rFonts w:ascii="Arial" w:hAnsi="Arial" w:cs="Arial"/>
          <w:sz w:val="22"/>
          <w:szCs w:val="22"/>
        </w:rPr>
        <w:t xml:space="preserve">           </w:t>
      </w:r>
      <w:r>
        <w:rPr>
          <w:rFonts w:ascii="Arial" w:hAnsi="Arial" w:cs="Arial"/>
          <w:sz w:val="22"/>
          <w:szCs w:val="22"/>
        </w:rPr>
        <w:t xml:space="preserve">   </w:t>
      </w:r>
      <w:r w:rsidRPr="00957394">
        <w:rPr>
          <w:rFonts w:ascii="Arial" w:hAnsi="Arial" w:cs="Arial"/>
          <w:sz w:val="22"/>
          <w:szCs w:val="22"/>
        </w:rPr>
        <w:t xml:space="preserve"> </w:t>
      </w:r>
      <w:r w:rsidR="00D62779">
        <w:rPr>
          <w:rFonts w:ascii="Arial" w:hAnsi="Arial" w:cs="Arial"/>
          <w:sz w:val="22"/>
          <w:szCs w:val="22"/>
        </w:rPr>
        <w:t xml:space="preserve">     </w:t>
      </w:r>
      <w:bookmarkStart w:id="0" w:name="_GoBack"/>
      <w:bookmarkEnd w:id="0"/>
      <w:r w:rsidR="00E45CC2">
        <w:rPr>
          <w:rFonts w:ascii="Arial" w:hAnsi="Arial" w:cs="Arial"/>
          <w:sz w:val="22"/>
          <w:szCs w:val="22"/>
        </w:rPr>
        <w:t>Enej Kirn</w:t>
      </w:r>
      <w:r>
        <w:rPr>
          <w:rFonts w:ascii="Arial" w:hAnsi="Arial" w:cs="Arial"/>
          <w:sz w:val="22"/>
          <w:szCs w:val="22"/>
        </w:rPr>
        <w:t>,</w:t>
      </w:r>
    </w:p>
    <w:p w:rsidR="00246566" w:rsidRDefault="00ED5B24" w:rsidP="00246566">
      <w:pPr>
        <w:jc w:val="both"/>
        <w:rPr>
          <w:rFonts w:ascii="Arial" w:hAnsi="Arial" w:cs="Arial"/>
          <w:sz w:val="22"/>
          <w:szCs w:val="22"/>
        </w:rPr>
      </w:pPr>
      <w:r>
        <w:rPr>
          <w:rFonts w:ascii="Arial" w:hAnsi="Arial" w:cs="Arial"/>
          <w:sz w:val="22"/>
          <w:szCs w:val="22"/>
        </w:rPr>
        <w:t xml:space="preserve">Laško, dne </w:t>
      </w:r>
      <w:r w:rsidR="00E45CC2">
        <w:rPr>
          <w:rFonts w:ascii="Arial" w:hAnsi="Arial" w:cs="Arial"/>
          <w:sz w:val="22"/>
          <w:szCs w:val="22"/>
        </w:rPr>
        <w:t>10</w:t>
      </w:r>
      <w:r>
        <w:rPr>
          <w:rFonts w:ascii="Arial" w:hAnsi="Arial" w:cs="Arial"/>
          <w:sz w:val="22"/>
          <w:szCs w:val="22"/>
        </w:rPr>
        <w:t xml:space="preserve">. </w:t>
      </w:r>
      <w:r w:rsidR="00E45CC2">
        <w:rPr>
          <w:rFonts w:ascii="Arial" w:hAnsi="Arial" w:cs="Arial"/>
          <w:sz w:val="22"/>
          <w:szCs w:val="22"/>
        </w:rPr>
        <w:t>6</w:t>
      </w:r>
      <w:r w:rsidR="00246566" w:rsidRPr="00957394">
        <w:rPr>
          <w:rFonts w:ascii="Arial" w:hAnsi="Arial" w:cs="Arial"/>
          <w:sz w:val="22"/>
          <w:szCs w:val="22"/>
        </w:rPr>
        <w:t>.</w:t>
      </w:r>
      <w:r>
        <w:rPr>
          <w:rFonts w:ascii="Arial" w:hAnsi="Arial" w:cs="Arial"/>
          <w:sz w:val="22"/>
          <w:szCs w:val="22"/>
        </w:rPr>
        <w:t xml:space="preserve"> 202</w:t>
      </w:r>
      <w:r w:rsidR="00E45CC2">
        <w:rPr>
          <w:rFonts w:ascii="Arial" w:hAnsi="Arial" w:cs="Arial"/>
          <w:sz w:val="22"/>
          <w:szCs w:val="22"/>
        </w:rPr>
        <w:t>4</w:t>
      </w:r>
      <w:r w:rsidR="00246566">
        <w:rPr>
          <w:rFonts w:ascii="Arial" w:hAnsi="Arial" w:cs="Arial"/>
          <w:sz w:val="22"/>
          <w:szCs w:val="22"/>
        </w:rPr>
        <w:tab/>
      </w:r>
      <w:r w:rsidR="00246566">
        <w:rPr>
          <w:rFonts w:ascii="Arial" w:hAnsi="Arial" w:cs="Arial"/>
          <w:sz w:val="22"/>
          <w:szCs w:val="22"/>
        </w:rPr>
        <w:tab/>
      </w:r>
      <w:r w:rsidR="00246566">
        <w:rPr>
          <w:rFonts w:ascii="Arial" w:hAnsi="Arial" w:cs="Arial"/>
          <w:sz w:val="22"/>
          <w:szCs w:val="22"/>
        </w:rPr>
        <w:tab/>
      </w:r>
      <w:r w:rsidR="00EE4CFE">
        <w:rPr>
          <w:rFonts w:ascii="Arial" w:hAnsi="Arial" w:cs="Arial"/>
          <w:sz w:val="22"/>
          <w:szCs w:val="22"/>
        </w:rPr>
        <w:t xml:space="preserve">            </w:t>
      </w:r>
      <w:r w:rsidR="00246566">
        <w:rPr>
          <w:rFonts w:ascii="Arial" w:hAnsi="Arial" w:cs="Arial"/>
          <w:sz w:val="22"/>
          <w:szCs w:val="22"/>
        </w:rPr>
        <w:t>predsednik Komisije</w:t>
      </w:r>
      <w:r w:rsidR="00246566" w:rsidRPr="00957394">
        <w:rPr>
          <w:rFonts w:ascii="Arial" w:hAnsi="Arial" w:cs="Arial"/>
          <w:sz w:val="22"/>
          <w:szCs w:val="22"/>
        </w:rPr>
        <w:t xml:space="preserve"> za mandatna </w:t>
      </w:r>
    </w:p>
    <w:p w:rsidR="00246566" w:rsidRPr="00957394" w:rsidRDefault="00246566" w:rsidP="00246566">
      <w:pPr>
        <w:ind w:left="4254" w:firstLine="709"/>
        <w:jc w:val="both"/>
        <w:rPr>
          <w:rFonts w:ascii="Arial" w:hAnsi="Arial" w:cs="Arial"/>
          <w:sz w:val="22"/>
          <w:szCs w:val="22"/>
        </w:rPr>
      </w:pPr>
      <w:r>
        <w:rPr>
          <w:rFonts w:ascii="Arial" w:hAnsi="Arial" w:cs="Arial"/>
          <w:sz w:val="22"/>
          <w:szCs w:val="22"/>
        </w:rPr>
        <w:t xml:space="preserve">  </w:t>
      </w:r>
      <w:r w:rsidRPr="00957394">
        <w:rPr>
          <w:rFonts w:ascii="Arial" w:hAnsi="Arial" w:cs="Arial"/>
          <w:sz w:val="22"/>
          <w:szCs w:val="22"/>
        </w:rPr>
        <w:t>vprašanja,</w:t>
      </w:r>
      <w:r w:rsidRPr="0050015B">
        <w:rPr>
          <w:rFonts w:ascii="Arial" w:hAnsi="Arial" w:cs="Arial"/>
          <w:sz w:val="22"/>
          <w:szCs w:val="22"/>
        </w:rPr>
        <w:t xml:space="preserve"> </w:t>
      </w:r>
      <w:r w:rsidRPr="00957394">
        <w:rPr>
          <w:rFonts w:ascii="Arial" w:hAnsi="Arial" w:cs="Arial"/>
          <w:sz w:val="22"/>
          <w:szCs w:val="22"/>
        </w:rPr>
        <w:t>volitve in imenovanja</w:t>
      </w:r>
      <w:r w:rsidRPr="00957394">
        <w:rPr>
          <w:rFonts w:ascii="Arial" w:hAnsi="Arial" w:cs="Arial"/>
          <w:sz w:val="22"/>
          <w:szCs w:val="22"/>
        </w:rPr>
        <w:tab/>
      </w:r>
    </w:p>
    <w:p w:rsidR="00F45723" w:rsidRPr="00B10AA8" w:rsidRDefault="00246566" w:rsidP="00246566">
      <w:pPr>
        <w:jc w:val="both"/>
        <w:rPr>
          <w:rFonts w:ascii="Arial" w:hAnsi="Arial" w:cs="Arial"/>
          <w:sz w:val="22"/>
          <w:szCs w:val="22"/>
        </w:rPr>
      </w:pPr>
      <w:r w:rsidRPr="00957394">
        <w:rPr>
          <w:rFonts w:ascii="Arial" w:hAnsi="Arial" w:cs="Arial"/>
          <w:sz w:val="22"/>
          <w:szCs w:val="22"/>
        </w:rPr>
        <w:tab/>
      </w:r>
      <w:r w:rsidRPr="00957394">
        <w:rPr>
          <w:rFonts w:ascii="Arial" w:hAnsi="Arial" w:cs="Arial"/>
          <w:sz w:val="22"/>
          <w:szCs w:val="22"/>
        </w:rPr>
        <w:tab/>
      </w:r>
      <w:r w:rsidRPr="00957394">
        <w:rPr>
          <w:rFonts w:ascii="Arial" w:hAnsi="Arial" w:cs="Arial"/>
          <w:sz w:val="22"/>
          <w:szCs w:val="22"/>
        </w:rPr>
        <w:tab/>
      </w:r>
      <w:r w:rsidRPr="00957394">
        <w:rPr>
          <w:rFonts w:ascii="Arial" w:hAnsi="Arial" w:cs="Arial"/>
          <w:sz w:val="22"/>
          <w:szCs w:val="22"/>
        </w:rPr>
        <w:tab/>
        <w:t xml:space="preserve">       </w:t>
      </w:r>
      <w:r>
        <w:rPr>
          <w:rFonts w:ascii="Arial" w:hAnsi="Arial" w:cs="Arial"/>
          <w:sz w:val="22"/>
          <w:szCs w:val="22"/>
        </w:rPr>
        <w:t xml:space="preserve">  </w:t>
      </w:r>
      <w:r w:rsidRPr="00957394">
        <w:rPr>
          <w:rFonts w:ascii="Arial" w:hAnsi="Arial" w:cs="Arial"/>
          <w:sz w:val="22"/>
          <w:szCs w:val="22"/>
        </w:rPr>
        <w:t xml:space="preserve">    </w:t>
      </w:r>
      <w:r w:rsidRPr="00957394">
        <w:rPr>
          <w:rFonts w:ascii="Arial" w:hAnsi="Arial" w:cs="Arial"/>
          <w:sz w:val="22"/>
          <w:szCs w:val="22"/>
        </w:rPr>
        <w:tab/>
      </w:r>
      <w:r w:rsidRPr="00957394">
        <w:rPr>
          <w:rFonts w:ascii="Arial" w:hAnsi="Arial" w:cs="Arial"/>
          <w:sz w:val="22"/>
          <w:szCs w:val="22"/>
        </w:rPr>
        <w:tab/>
      </w:r>
      <w:r w:rsidRPr="00957394">
        <w:rPr>
          <w:rFonts w:ascii="Arial" w:hAnsi="Arial" w:cs="Arial"/>
          <w:sz w:val="22"/>
          <w:szCs w:val="22"/>
        </w:rPr>
        <w:tab/>
      </w:r>
      <w:r w:rsidRPr="00957394">
        <w:rPr>
          <w:rFonts w:ascii="Arial" w:hAnsi="Arial" w:cs="Arial"/>
          <w:sz w:val="22"/>
          <w:szCs w:val="22"/>
        </w:rPr>
        <w:tab/>
      </w:r>
      <w:r w:rsidRPr="00957394">
        <w:rPr>
          <w:rFonts w:ascii="Arial" w:hAnsi="Arial" w:cs="Arial"/>
          <w:sz w:val="22"/>
          <w:szCs w:val="22"/>
        </w:rPr>
        <w:tab/>
      </w:r>
      <w:r w:rsidRPr="00957394">
        <w:rPr>
          <w:rFonts w:ascii="Arial" w:hAnsi="Arial" w:cs="Arial"/>
          <w:sz w:val="22"/>
          <w:szCs w:val="22"/>
        </w:rPr>
        <w:tab/>
      </w:r>
      <w:r w:rsidRPr="00957394">
        <w:rPr>
          <w:rFonts w:ascii="Arial" w:hAnsi="Arial" w:cs="Arial"/>
          <w:sz w:val="22"/>
          <w:szCs w:val="22"/>
        </w:rPr>
        <w:tab/>
      </w:r>
    </w:p>
    <w:sectPr w:rsidR="00F45723" w:rsidRPr="00B10AA8" w:rsidSect="002C6538">
      <w:footerReference w:type="default" r:id="rId10"/>
      <w:headerReference w:type="first" r:id="rId11"/>
      <w:footerReference w:type="first" r:id="rId12"/>
      <w:pgSz w:w="11906" w:h="16838" w:code="9"/>
      <w:pgMar w:top="1418" w:right="1134" w:bottom="1418" w:left="1134" w:header="85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9F9" w:rsidRDefault="00A449F9">
      <w:r>
        <w:separator/>
      </w:r>
    </w:p>
  </w:endnote>
  <w:endnote w:type="continuationSeparator" w:id="0">
    <w:p w:rsidR="00A449F9" w:rsidRDefault="00A4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723" w:rsidRPr="009852BA" w:rsidRDefault="00F45723" w:rsidP="009852BA">
    <w:pPr>
      <w:pStyle w:val="Noga"/>
      <w:tabs>
        <w:tab w:val="clear" w:pos="9072"/>
        <w:tab w:val="right" w:pos="9356"/>
      </w:tabs>
      <w:rPr>
        <w:rFonts w:ascii="Arial" w:hAnsi="Arial" w:cs="Arial"/>
        <w:sz w:val="18"/>
        <w:szCs w:val="18"/>
      </w:rPr>
    </w:pPr>
    <w:r>
      <w:rPr>
        <w:rFonts w:ascii="Arial" w:hAnsi="Arial" w:cs="Arial"/>
        <w:sz w:val="14"/>
        <w:szCs w:val="14"/>
      </w:rPr>
      <w:tab/>
    </w:r>
    <w:r>
      <w:rPr>
        <w:rFonts w:ascii="Arial" w:hAnsi="Arial" w:cs="Arial"/>
        <w:sz w:val="14"/>
        <w:szCs w:val="14"/>
      </w:rPr>
      <w:tab/>
    </w:r>
    <w:r w:rsidRPr="00247441">
      <w:rPr>
        <w:rStyle w:val="tevilkastrani"/>
        <w:rFonts w:ascii="Arial" w:hAnsi="Arial" w:cs="Arial"/>
        <w:sz w:val="18"/>
        <w:szCs w:val="18"/>
      </w:rPr>
      <w:fldChar w:fldCharType="begin"/>
    </w:r>
    <w:r w:rsidRPr="00247441">
      <w:rPr>
        <w:rStyle w:val="tevilkastrani"/>
        <w:rFonts w:ascii="Arial" w:hAnsi="Arial" w:cs="Arial"/>
        <w:sz w:val="18"/>
        <w:szCs w:val="18"/>
      </w:rPr>
      <w:instrText xml:space="preserve"> PAGE </w:instrText>
    </w:r>
    <w:r w:rsidRPr="00247441">
      <w:rPr>
        <w:rStyle w:val="tevilkastrani"/>
        <w:rFonts w:ascii="Arial" w:hAnsi="Arial" w:cs="Arial"/>
        <w:sz w:val="18"/>
        <w:szCs w:val="18"/>
      </w:rPr>
      <w:fldChar w:fldCharType="separate"/>
    </w:r>
    <w:r w:rsidR="00F7493A">
      <w:rPr>
        <w:rStyle w:val="tevilkastrani"/>
        <w:rFonts w:ascii="Arial" w:hAnsi="Arial" w:cs="Arial"/>
        <w:noProof/>
        <w:sz w:val="18"/>
        <w:szCs w:val="18"/>
      </w:rPr>
      <w:t>2</w:t>
    </w:r>
    <w:r w:rsidRPr="00247441">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917" w:rsidRPr="002D18D2" w:rsidRDefault="00C5263B" w:rsidP="002C6538">
    <w:pPr>
      <w:pStyle w:val="Noga"/>
      <w:jc w:val="center"/>
      <w:rPr>
        <w:rFonts w:ascii="Arial" w:hAnsi="Arial" w:cs="Arial"/>
        <w:sz w:val="18"/>
        <w:szCs w:val="18"/>
      </w:rPr>
    </w:pPr>
    <w:r w:rsidRPr="00C5263B">
      <w:rPr>
        <w:rFonts w:ascii="Arial" w:hAnsi="Arial" w:cs="Arial"/>
        <w:noProof/>
        <w:sz w:val="18"/>
        <w:szCs w:val="18"/>
      </w:rPr>
      <w:drawing>
        <wp:inline distT="0" distB="0" distL="0" distR="0">
          <wp:extent cx="3888000" cy="136800"/>
          <wp:effectExtent l="0" t="0" r="0" b="0"/>
          <wp:docPr id="1" name="Slika 1" descr="M:\elementi-cgp\1_4_Tiskovine_E-materiali_Ostalo\1_4_02_DopisniPapir_OperativniB\DopPap_B_ObcinskiSvet_no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ementi-cgp\1_4_Tiskovine_E-materiali_Ostalo\1_4_02_DopisniPapir_OperativniB\DopPap_B_ObcinskiSvet_nog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8000" cy="136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9F9" w:rsidRDefault="00A449F9">
      <w:r>
        <w:separator/>
      </w:r>
    </w:p>
  </w:footnote>
  <w:footnote w:type="continuationSeparator" w:id="0">
    <w:p w:rsidR="00A449F9" w:rsidRDefault="00A44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723" w:rsidRDefault="009C1C1C" w:rsidP="004B1917">
    <w:pPr>
      <w:pStyle w:val="Glava"/>
      <w:rPr>
        <w:rFonts w:ascii="Arial" w:hAnsi="Arial" w:cs="Arial"/>
        <w:sz w:val="18"/>
        <w:szCs w:val="18"/>
      </w:rPr>
    </w:pPr>
    <w:r w:rsidRPr="009C1C1C">
      <w:rPr>
        <w:rFonts w:ascii="Arial" w:hAnsi="Arial" w:cs="Arial"/>
        <w:noProof/>
        <w:sz w:val="18"/>
        <w:szCs w:val="18"/>
      </w:rPr>
      <w:drawing>
        <wp:inline distT="0" distB="0" distL="0" distR="0">
          <wp:extent cx="6120130" cy="852018"/>
          <wp:effectExtent l="0" t="0" r="0" b="5715"/>
          <wp:docPr id="2" name="Slika 2" descr="D:\Users\Tomas\Dropbox\Public\SLUZBA\CGP\CGP_elementi\1_4_Tiskovine_E-materiali_Ostalo\1_4_02_DopisniPapir_OperativniB\DopPap_B_glava_Komisija_volit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Tomas\Dropbox\Public\SLUZBA\CGP\CGP_elementi\1_4_Tiskovine_E-materiali_Ostalo\1_4_02_DopisniPapir_OperativniB\DopPap_B_glava_Komisija_volitv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52018"/>
                  </a:xfrm>
                  <a:prstGeom prst="rect">
                    <a:avLst/>
                  </a:prstGeom>
                  <a:noFill/>
                  <a:ln>
                    <a:noFill/>
                  </a:ln>
                </pic:spPr>
              </pic:pic>
            </a:graphicData>
          </a:graphic>
        </wp:inline>
      </w:drawing>
    </w:r>
  </w:p>
  <w:p w:rsidR="00AE4D79" w:rsidRDefault="00AE4D79" w:rsidP="004B1917">
    <w:pPr>
      <w:pStyle w:val="Glava"/>
      <w:rPr>
        <w:rFonts w:ascii="Arial" w:hAnsi="Arial" w:cs="Arial"/>
        <w:sz w:val="18"/>
        <w:szCs w:val="18"/>
      </w:rPr>
    </w:pPr>
  </w:p>
  <w:p w:rsidR="00AE4D79" w:rsidRPr="002D18D2" w:rsidRDefault="00AE4D79" w:rsidP="004B1917">
    <w:pPr>
      <w:pStyle w:val="Glava"/>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5447B"/>
    <w:multiLevelType w:val="hybridMultilevel"/>
    <w:tmpl w:val="4CE0A3D6"/>
    <w:lvl w:ilvl="0" w:tplc="55307EB2">
      <w:numFmt w:val="bullet"/>
      <w:lvlText w:val="-"/>
      <w:lvlJc w:val="left"/>
      <w:pPr>
        <w:tabs>
          <w:tab w:val="num" w:pos="720"/>
        </w:tabs>
        <w:ind w:left="720" w:hanging="360"/>
      </w:pPr>
      <w:rPr>
        <w:rFonts w:ascii="Arial" w:eastAsia="Times New Roman" w:hAnsi="Arial" w:cs="Arial" w:hint="default"/>
        <w:b/>
        <w:sz w:val="2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66"/>
    <w:rsid w:val="00013DBB"/>
    <w:rsid w:val="00030CD1"/>
    <w:rsid w:val="000364F7"/>
    <w:rsid w:val="000A2E1A"/>
    <w:rsid w:val="000B758D"/>
    <w:rsid w:val="000D3054"/>
    <w:rsid w:val="000E1137"/>
    <w:rsid w:val="000E3A86"/>
    <w:rsid w:val="000E7E50"/>
    <w:rsid w:val="000F215B"/>
    <w:rsid w:val="000F6DD9"/>
    <w:rsid w:val="00115844"/>
    <w:rsid w:val="00115F1B"/>
    <w:rsid w:val="0012153B"/>
    <w:rsid w:val="00140353"/>
    <w:rsid w:val="00141108"/>
    <w:rsid w:val="0017081A"/>
    <w:rsid w:val="001733EE"/>
    <w:rsid w:val="00194AEB"/>
    <w:rsid w:val="001A31A2"/>
    <w:rsid w:val="001D3275"/>
    <w:rsid w:val="001F6556"/>
    <w:rsid w:val="00211B2E"/>
    <w:rsid w:val="0023515D"/>
    <w:rsid w:val="00246566"/>
    <w:rsid w:val="00247441"/>
    <w:rsid w:val="00252EDB"/>
    <w:rsid w:val="00254B91"/>
    <w:rsid w:val="0025636B"/>
    <w:rsid w:val="00262377"/>
    <w:rsid w:val="002664A2"/>
    <w:rsid w:val="00273CF4"/>
    <w:rsid w:val="002744A7"/>
    <w:rsid w:val="0028398B"/>
    <w:rsid w:val="002929D8"/>
    <w:rsid w:val="002944F9"/>
    <w:rsid w:val="002B03EC"/>
    <w:rsid w:val="002C5A6E"/>
    <w:rsid w:val="002C6538"/>
    <w:rsid w:val="002C6A18"/>
    <w:rsid w:val="002D18D2"/>
    <w:rsid w:val="002E620F"/>
    <w:rsid w:val="003503F2"/>
    <w:rsid w:val="003509DF"/>
    <w:rsid w:val="00367830"/>
    <w:rsid w:val="00367DF5"/>
    <w:rsid w:val="003700F3"/>
    <w:rsid w:val="003955B3"/>
    <w:rsid w:val="003B7476"/>
    <w:rsid w:val="003C1226"/>
    <w:rsid w:val="003C407A"/>
    <w:rsid w:val="003D42B8"/>
    <w:rsid w:val="003D59D4"/>
    <w:rsid w:val="003E56C5"/>
    <w:rsid w:val="003F207B"/>
    <w:rsid w:val="003F3794"/>
    <w:rsid w:val="003F582F"/>
    <w:rsid w:val="00447912"/>
    <w:rsid w:val="00454F80"/>
    <w:rsid w:val="00457AB1"/>
    <w:rsid w:val="004A3073"/>
    <w:rsid w:val="004B1917"/>
    <w:rsid w:val="004C0CBD"/>
    <w:rsid w:val="004C6DB1"/>
    <w:rsid w:val="004E6F76"/>
    <w:rsid w:val="004F66DC"/>
    <w:rsid w:val="004F70CA"/>
    <w:rsid w:val="00510AAA"/>
    <w:rsid w:val="0051387C"/>
    <w:rsid w:val="00517208"/>
    <w:rsid w:val="00542C88"/>
    <w:rsid w:val="00544441"/>
    <w:rsid w:val="00546C97"/>
    <w:rsid w:val="00587C9B"/>
    <w:rsid w:val="005934C9"/>
    <w:rsid w:val="005A0E16"/>
    <w:rsid w:val="005B3B07"/>
    <w:rsid w:val="005B7148"/>
    <w:rsid w:val="005B7B0C"/>
    <w:rsid w:val="005D31EC"/>
    <w:rsid w:val="005D3976"/>
    <w:rsid w:val="005E30CD"/>
    <w:rsid w:val="005E7E03"/>
    <w:rsid w:val="006020AB"/>
    <w:rsid w:val="0060577E"/>
    <w:rsid w:val="006063D4"/>
    <w:rsid w:val="0061200C"/>
    <w:rsid w:val="00620B06"/>
    <w:rsid w:val="00637311"/>
    <w:rsid w:val="00642C1D"/>
    <w:rsid w:val="00647D6B"/>
    <w:rsid w:val="00650FC5"/>
    <w:rsid w:val="00654805"/>
    <w:rsid w:val="0066255C"/>
    <w:rsid w:val="00673A3B"/>
    <w:rsid w:val="0068427D"/>
    <w:rsid w:val="00686D8F"/>
    <w:rsid w:val="006931D3"/>
    <w:rsid w:val="006A3049"/>
    <w:rsid w:val="006C57C2"/>
    <w:rsid w:val="006E5A61"/>
    <w:rsid w:val="006E7F68"/>
    <w:rsid w:val="00700D0F"/>
    <w:rsid w:val="00710ED7"/>
    <w:rsid w:val="00711D64"/>
    <w:rsid w:val="0071417B"/>
    <w:rsid w:val="007421F1"/>
    <w:rsid w:val="00764FE7"/>
    <w:rsid w:val="007665D6"/>
    <w:rsid w:val="00774AFB"/>
    <w:rsid w:val="00780BCD"/>
    <w:rsid w:val="007B0A6A"/>
    <w:rsid w:val="007B7476"/>
    <w:rsid w:val="007C1AF7"/>
    <w:rsid w:val="007C20B4"/>
    <w:rsid w:val="007D0246"/>
    <w:rsid w:val="007D474E"/>
    <w:rsid w:val="007E4E6E"/>
    <w:rsid w:val="007F469D"/>
    <w:rsid w:val="00813A52"/>
    <w:rsid w:val="00827B7D"/>
    <w:rsid w:val="00833787"/>
    <w:rsid w:val="0085330E"/>
    <w:rsid w:val="00861BFB"/>
    <w:rsid w:val="00882B09"/>
    <w:rsid w:val="0088317D"/>
    <w:rsid w:val="00895E19"/>
    <w:rsid w:val="00897675"/>
    <w:rsid w:val="008A0323"/>
    <w:rsid w:val="008A4182"/>
    <w:rsid w:val="008A4E4A"/>
    <w:rsid w:val="008A6C34"/>
    <w:rsid w:val="008B4F44"/>
    <w:rsid w:val="008C76D9"/>
    <w:rsid w:val="008C7B57"/>
    <w:rsid w:val="008D1252"/>
    <w:rsid w:val="008D2F15"/>
    <w:rsid w:val="008D5CCD"/>
    <w:rsid w:val="008F6596"/>
    <w:rsid w:val="008F6DDF"/>
    <w:rsid w:val="008F7B4F"/>
    <w:rsid w:val="00905FE6"/>
    <w:rsid w:val="00911644"/>
    <w:rsid w:val="0092008C"/>
    <w:rsid w:val="00921BDF"/>
    <w:rsid w:val="00922C2A"/>
    <w:rsid w:val="009347FE"/>
    <w:rsid w:val="00937AFF"/>
    <w:rsid w:val="00951101"/>
    <w:rsid w:val="009625B2"/>
    <w:rsid w:val="00963E3B"/>
    <w:rsid w:val="00964FD0"/>
    <w:rsid w:val="0096627E"/>
    <w:rsid w:val="00971B66"/>
    <w:rsid w:val="009726DB"/>
    <w:rsid w:val="009735B9"/>
    <w:rsid w:val="00982604"/>
    <w:rsid w:val="009852BA"/>
    <w:rsid w:val="009A05EA"/>
    <w:rsid w:val="009A0D1A"/>
    <w:rsid w:val="009B2575"/>
    <w:rsid w:val="009B437D"/>
    <w:rsid w:val="009C0D15"/>
    <w:rsid w:val="009C1C1C"/>
    <w:rsid w:val="009C3EC8"/>
    <w:rsid w:val="009D27DC"/>
    <w:rsid w:val="009D70B3"/>
    <w:rsid w:val="009E636C"/>
    <w:rsid w:val="009F504E"/>
    <w:rsid w:val="009F69EC"/>
    <w:rsid w:val="00A17A30"/>
    <w:rsid w:val="00A33746"/>
    <w:rsid w:val="00A40B58"/>
    <w:rsid w:val="00A4348D"/>
    <w:rsid w:val="00A449F9"/>
    <w:rsid w:val="00A5042A"/>
    <w:rsid w:val="00A52B41"/>
    <w:rsid w:val="00A63C4A"/>
    <w:rsid w:val="00A65890"/>
    <w:rsid w:val="00AA2697"/>
    <w:rsid w:val="00AA4A19"/>
    <w:rsid w:val="00AC524A"/>
    <w:rsid w:val="00AC5CF2"/>
    <w:rsid w:val="00AC7680"/>
    <w:rsid w:val="00AD4589"/>
    <w:rsid w:val="00AD4672"/>
    <w:rsid w:val="00AD6075"/>
    <w:rsid w:val="00AE4D79"/>
    <w:rsid w:val="00AE686A"/>
    <w:rsid w:val="00B04D72"/>
    <w:rsid w:val="00B0771B"/>
    <w:rsid w:val="00B10AA8"/>
    <w:rsid w:val="00B20F4C"/>
    <w:rsid w:val="00B41168"/>
    <w:rsid w:val="00B460FC"/>
    <w:rsid w:val="00B52116"/>
    <w:rsid w:val="00B56390"/>
    <w:rsid w:val="00B77AE8"/>
    <w:rsid w:val="00B80062"/>
    <w:rsid w:val="00B86686"/>
    <w:rsid w:val="00B96D1C"/>
    <w:rsid w:val="00B97BBD"/>
    <w:rsid w:val="00BB1C74"/>
    <w:rsid w:val="00BB2C64"/>
    <w:rsid w:val="00BC112A"/>
    <w:rsid w:val="00BD5569"/>
    <w:rsid w:val="00BE2556"/>
    <w:rsid w:val="00BF0232"/>
    <w:rsid w:val="00BF6071"/>
    <w:rsid w:val="00C2751E"/>
    <w:rsid w:val="00C5263B"/>
    <w:rsid w:val="00C706F5"/>
    <w:rsid w:val="00C819B2"/>
    <w:rsid w:val="00C83B91"/>
    <w:rsid w:val="00C86277"/>
    <w:rsid w:val="00CA4BB8"/>
    <w:rsid w:val="00CB752D"/>
    <w:rsid w:val="00CC61A7"/>
    <w:rsid w:val="00CD263C"/>
    <w:rsid w:val="00CD4ADE"/>
    <w:rsid w:val="00D35149"/>
    <w:rsid w:val="00D50194"/>
    <w:rsid w:val="00D51DF2"/>
    <w:rsid w:val="00D62779"/>
    <w:rsid w:val="00D64948"/>
    <w:rsid w:val="00D65C77"/>
    <w:rsid w:val="00D7586A"/>
    <w:rsid w:val="00D9490C"/>
    <w:rsid w:val="00DA3ECF"/>
    <w:rsid w:val="00DB6D03"/>
    <w:rsid w:val="00DD74B2"/>
    <w:rsid w:val="00DE50BC"/>
    <w:rsid w:val="00DF122E"/>
    <w:rsid w:val="00DF2CC3"/>
    <w:rsid w:val="00DF46A8"/>
    <w:rsid w:val="00E00722"/>
    <w:rsid w:val="00E047F7"/>
    <w:rsid w:val="00E04E2A"/>
    <w:rsid w:val="00E100F9"/>
    <w:rsid w:val="00E41D3F"/>
    <w:rsid w:val="00E45CC2"/>
    <w:rsid w:val="00E5076E"/>
    <w:rsid w:val="00E54B66"/>
    <w:rsid w:val="00E6032D"/>
    <w:rsid w:val="00E770A7"/>
    <w:rsid w:val="00E83939"/>
    <w:rsid w:val="00E858FA"/>
    <w:rsid w:val="00E920D3"/>
    <w:rsid w:val="00EA0E70"/>
    <w:rsid w:val="00EA5C7A"/>
    <w:rsid w:val="00EA72A3"/>
    <w:rsid w:val="00EC544D"/>
    <w:rsid w:val="00ED5B24"/>
    <w:rsid w:val="00ED7BAA"/>
    <w:rsid w:val="00EE21A4"/>
    <w:rsid w:val="00EE252D"/>
    <w:rsid w:val="00EE4CFE"/>
    <w:rsid w:val="00EF577E"/>
    <w:rsid w:val="00F0121E"/>
    <w:rsid w:val="00F14329"/>
    <w:rsid w:val="00F24190"/>
    <w:rsid w:val="00F27389"/>
    <w:rsid w:val="00F273EF"/>
    <w:rsid w:val="00F309AA"/>
    <w:rsid w:val="00F42E1D"/>
    <w:rsid w:val="00F45288"/>
    <w:rsid w:val="00F45723"/>
    <w:rsid w:val="00F4747E"/>
    <w:rsid w:val="00F7493A"/>
    <w:rsid w:val="00F76442"/>
    <w:rsid w:val="00F85E89"/>
    <w:rsid w:val="00F97349"/>
    <w:rsid w:val="00FA4E11"/>
    <w:rsid w:val="00FA7328"/>
    <w:rsid w:val="00FB628E"/>
    <w:rsid w:val="00FC4AD8"/>
    <w:rsid w:val="00FC6F06"/>
    <w:rsid w:val="00FD3CC9"/>
    <w:rsid w:val="00FD649E"/>
    <w:rsid w:val="00FD6D70"/>
    <w:rsid w:val="00FF1DF8"/>
    <w:rsid w:val="00FF2B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3CBDBAF"/>
  <w15:docId w15:val="{B8B4602F-FE46-47E6-9F8B-290D3998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246566"/>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8D2F15"/>
    <w:pPr>
      <w:spacing w:after="120"/>
      <w:ind w:left="283"/>
    </w:pPr>
    <w:rPr>
      <w:rFonts w:ascii="OrigGarmnd BT" w:hAnsi="OrigGarmnd BT"/>
      <w:sz w:val="22"/>
      <w:szCs w:val="20"/>
    </w:rPr>
  </w:style>
  <w:style w:type="paragraph" w:customStyle="1" w:styleId="Golobesedilo1">
    <w:name w:val="Golo besedilo1"/>
    <w:basedOn w:val="Navaden"/>
    <w:rsid w:val="008D2F15"/>
    <w:rPr>
      <w:rFonts w:ascii="Courier New" w:hAnsi="Courier New"/>
      <w:sz w:val="20"/>
      <w:szCs w:val="20"/>
    </w:rPr>
  </w:style>
  <w:style w:type="paragraph" w:styleId="Besedilooblaka">
    <w:name w:val="Balloon Text"/>
    <w:basedOn w:val="Navaden"/>
    <w:semiHidden/>
    <w:rsid w:val="00EE252D"/>
    <w:rPr>
      <w:rFonts w:ascii="Tahoma" w:hAnsi="Tahoma" w:cs="Tahoma"/>
      <w:sz w:val="16"/>
      <w:szCs w:val="16"/>
    </w:rPr>
  </w:style>
  <w:style w:type="paragraph" w:styleId="Noga">
    <w:name w:val="footer"/>
    <w:basedOn w:val="Navaden"/>
    <w:rsid w:val="00E04E2A"/>
    <w:pPr>
      <w:tabs>
        <w:tab w:val="center" w:pos="4536"/>
        <w:tab w:val="right" w:pos="9072"/>
      </w:tabs>
    </w:pPr>
  </w:style>
  <w:style w:type="paragraph" w:styleId="Glava">
    <w:name w:val="header"/>
    <w:basedOn w:val="Navaden"/>
    <w:rsid w:val="00DE50BC"/>
    <w:pPr>
      <w:tabs>
        <w:tab w:val="center" w:pos="4536"/>
        <w:tab w:val="right" w:pos="9072"/>
      </w:tabs>
    </w:pPr>
  </w:style>
  <w:style w:type="character" w:styleId="Hiperpovezava">
    <w:name w:val="Hyperlink"/>
    <w:basedOn w:val="Privzetapisavaodstavka"/>
    <w:rsid w:val="005E7E03"/>
    <w:rPr>
      <w:color w:val="0000FF"/>
      <w:u w:val="single"/>
    </w:rPr>
  </w:style>
  <w:style w:type="table" w:styleId="Tabelamrea">
    <w:name w:val="Table Grid"/>
    <w:basedOn w:val="Navadnatabela"/>
    <w:rsid w:val="00D6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rsid w:val="00F42E1D"/>
    <w:rPr>
      <w:color w:val="800080"/>
      <w:u w:val="single"/>
    </w:rPr>
  </w:style>
  <w:style w:type="character" w:styleId="tevilkastrani">
    <w:name w:val="page number"/>
    <w:basedOn w:val="Privzetapisavaodstavka"/>
    <w:rsid w:val="00F42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sko.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269;ina@lasko.si"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BRI~1\AppData\Local\Temp\Dopis-OS-Komisija-KVIAZ_CGP_B.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CB181-A87A-4A4B-8B81-C6A713B9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Dopis-OS-Komisija-KVIAZ_CGP_B.dotx</Template>
  <TotalTime>9</TotalTime>
  <Pages>2</Pages>
  <Words>675</Words>
  <Characters>3919</Characters>
  <Application>Microsoft Office Word</Application>
  <DocSecurity>0</DocSecurity>
  <Lines>62</Lines>
  <Paragraphs>22</Paragraphs>
  <ScaleCrop>false</ScaleCrop>
  <HeadingPairs>
    <vt:vector size="2" baseType="variant">
      <vt:variant>
        <vt:lpstr>Naslov</vt:lpstr>
      </vt:variant>
      <vt:variant>
        <vt:i4>1</vt:i4>
      </vt:variant>
    </vt:vector>
  </HeadingPairs>
  <TitlesOfParts>
    <vt:vector size="1" baseType="lpstr">
      <vt:lpstr>Dopis</vt:lpstr>
    </vt:vector>
  </TitlesOfParts>
  <Company>Občina Laško</Company>
  <LinksUpToDate>false</LinksUpToDate>
  <CharactersWithSpaces>4572</CharactersWithSpaces>
  <SharedDoc>false</SharedDoc>
  <HLinks>
    <vt:vector size="24" baseType="variant">
      <vt:variant>
        <vt:i4>458781</vt:i4>
      </vt:variant>
      <vt:variant>
        <vt:i4>12</vt:i4>
      </vt:variant>
      <vt:variant>
        <vt:i4>0</vt:i4>
      </vt:variant>
      <vt:variant>
        <vt:i4>5</vt:i4>
      </vt:variant>
      <vt:variant>
        <vt:lpwstr>http://www.lasko.si/</vt:lpwstr>
      </vt:variant>
      <vt:variant>
        <vt:lpwstr/>
      </vt:variant>
      <vt:variant>
        <vt:i4>852003</vt:i4>
      </vt:variant>
      <vt:variant>
        <vt:i4>9</vt:i4>
      </vt:variant>
      <vt:variant>
        <vt:i4>0</vt:i4>
      </vt:variant>
      <vt:variant>
        <vt:i4>5</vt:i4>
      </vt:variant>
      <vt:variant>
        <vt:lpwstr>mailto:obcina@lasko.si</vt:lpwstr>
      </vt:variant>
      <vt:variant>
        <vt:lpwstr/>
      </vt:variant>
      <vt:variant>
        <vt:i4>458781</vt:i4>
      </vt:variant>
      <vt:variant>
        <vt:i4>6</vt:i4>
      </vt:variant>
      <vt:variant>
        <vt:i4>0</vt:i4>
      </vt:variant>
      <vt:variant>
        <vt:i4>5</vt:i4>
      </vt:variant>
      <vt:variant>
        <vt:lpwstr>http://www.lasko.si/</vt:lpwstr>
      </vt:variant>
      <vt:variant>
        <vt:lpwstr/>
      </vt:variant>
      <vt:variant>
        <vt:i4>852003</vt:i4>
      </vt:variant>
      <vt:variant>
        <vt:i4>3</vt:i4>
      </vt:variant>
      <vt:variant>
        <vt:i4>0</vt:i4>
      </vt:variant>
      <vt:variant>
        <vt:i4>5</vt:i4>
      </vt:variant>
      <vt:variant>
        <vt:lpwstr>mailto:obcina@lasko.si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Grabrijan Tanja</dc:creator>
  <cp:lastModifiedBy>Grabrijan Tanja</cp:lastModifiedBy>
  <cp:revision>4</cp:revision>
  <cp:lastPrinted>2022-06-17T08:15:00Z</cp:lastPrinted>
  <dcterms:created xsi:type="dcterms:W3CDTF">2024-06-07T06:38:00Z</dcterms:created>
  <dcterms:modified xsi:type="dcterms:W3CDTF">2024-06-07T06:48:00Z</dcterms:modified>
</cp:coreProperties>
</file>